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EF" w:rsidRDefault="00942BEF" w:rsidP="00942BEF">
      <w:pPr>
        <w:spacing w:after="0"/>
        <w:rPr>
          <w:rFonts w:ascii="Arial" w:hAnsi="Arial" w:cs="Arial"/>
          <w:b/>
        </w:rPr>
      </w:pPr>
      <w:r w:rsidRPr="00942BEF">
        <w:rPr>
          <w:rFonts w:ascii="Arial" w:hAnsi="Arial" w:cs="Arial"/>
        </w:rPr>
        <w:t xml:space="preserve">Профильная система </w:t>
      </w:r>
      <w:r w:rsidR="00A324A5" w:rsidRPr="00A324A5">
        <w:rPr>
          <w:rFonts w:ascii="Arial" w:hAnsi="Arial" w:cs="Arial"/>
        </w:rPr>
        <w:t>#</w:t>
      </w:r>
      <w:proofErr w:type="spellStart"/>
      <w:r w:rsidR="00A324A5">
        <w:rPr>
          <w:rFonts w:ascii="Arial" w:hAnsi="Arial" w:cs="Arial"/>
          <w:lang w:val="en-US"/>
        </w:rPr>
        <w:t>ORTEX</w:t>
      </w:r>
      <w:r w:rsidRPr="00942BEF">
        <w:rPr>
          <w:rFonts w:ascii="Arial" w:hAnsi="Arial" w:cs="Arial"/>
          <w:lang w:val="en-US"/>
        </w:rPr>
        <w:t>Classic</w:t>
      </w:r>
      <w:proofErr w:type="spellEnd"/>
      <w:r w:rsidRPr="00942BEF">
        <w:rPr>
          <w:rFonts w:ascii="Arial" w:hAnsi="Arial" w:cs="Arial"/>
        </w:rPr>
        <w:t xml:space="preserve"> </w:t>
      </w:r>
      <w:proofErr w:type="gramStart"/>
      <w:r w:rsidRPr="00942BEF">
        <w:rPr>
          <w:rFonts w:ascii="Arial" w:hAnsi="Arial" w:cs="Arial"/>
        </w:rPr>
        <w:t>проста и технологична</w:t>
      </w:r>
      <w:proofErr w:type="gramEnd"/>
      <w:r w:rsidRPr="00942BEF">
        <w:rPr>
          <w:rFonts w:ascii="Arial" w:hAnsi="Arial" w:cs="Arial"/>
        </w:rPr>
        <w:t>. Она позволяет изготавливать оконные конструкции любого типа и является основной профильной системой для остекления нежилых помещений</w:t>
      </w:r>
      <w:r w:rsidRPr="00942BEF">
        <w:rPr>
          <w:rFonts w:ascii="Arial" w:hAnsi="Arial" w:cs="Arial"/>
          <w:b/>
        </w:rPr>
        <w:t xml:space="preserve"> </w:t>
      </w:r>
    </w:p>
    <w:p w:rsidR="00942BEF" w:rsidRPr="00942BEF" w:rsidRDefault="00942BEF" w:rsidP="00942BEF">
      <w:pPr>
        <w:spacing w:after="0"/>
        <w:rPr>
          <w:rFonts w:ascii="Arial" w:hAnsi="Arial" w:cs="Arial"/>
          <w:b/>
        </w:rPr>
      </w:pPr>
    </w:p>
    <w:p w:rsidR="006A5109" w:rsidRPr="00942BEF" w:rsidRDefault="006A5109" w:rsidP="00942BEF">
      <w:pPr>
        <w:spacing w:after="0"/>
        <w:rPr>
          <w:rFonts w:ascii="Arial" w:hAnsi="Arial" w:cs="Arial"/>
          <w:b/>
        </w:rPr>
      </w:pPr>
      <w:r w:rsidRPr="00942BEF">
        <w:rPr>
          <w:rFonts w:ascii="Arial" w:hAnsi="Arial" w:cs="Arial"/>
          <w:b/>
        </w:rPr>
        <w:t>Основные характеристики</w:t>
      </w:r>
    </w:p>
    <w:p w:rsidR="00A324A5" w:rsidRPr="00A324A5" w:rsidRDefault="00A324A5" w:rsidP="00A324A5">
      <w:pPr>
        <w:pStyle w:val="a3"/>
        <w:numPr>
          <w:ilvl w:val="0"/>
          <w:numId w:val="5"/>
        </w:numPr>
        <w:spacing w:after="0"/>
        <w:ind w:left="284" w:hanging="284"/>
        <w:rPr>
          <w:rFonts w:ascii="Arial" w:hAnsi="Arial" w:cs="Arial"/>
        </w:rPr>
      </w:pPr>
      <w:r w:rsidRPr="00A324A5">
        <w:rPr>
          <w:rFonts w:ascii="Arial" w:hAnsi="Arial" w:cs="Arial"/>
        </w:rPr>
        <w:t>Монтажная глубина 58 мм</w:t>
      </w:r>
    </w:p>
    <w:p w:rsidR="00A324A5" w:rsidRPr="00A324A5" w:rsidRDefault="00A324A5" w:rsidP="00A324A5">
      <w:pPr>
        <w:pStyle w:val="a3"/>
        <w:numPr>
          <w:ilvl w:val="0"/>
          <w:numId w:val="5"/>
        </w:numPr>
        <w:spacing w:after="0"/>
        <w:ind w:left="284" w:hanging="284"/>
        <w:rPr>
          <w:rFonts w:ascii="Arial" w:hAnsi="Arial" w:cs="Arial"/>
        </w:rPr>
      </w:pPr>
      <w:r w:rsidRPr="00A324A5">
        <w:rPr>
          <w:rFonts w:ascii="Arial" w:hAnsi="Arial" w:cs="Arial"/>
        </w:rPr>
        <w:t>3 внутренние воздушные камеры</w:t>
      </w:r>
    </w:p>
    <w:p w:rsidR="00A324A5" w:rsidRPr="00A324A5" w:rsidRDefault="00A324A5" w:rsidP="00A324A5">
      <w:pPr>
        <w:pStyle w:val="a3"/>
        <w:numPr>
          <w:ilvl w:val="0"/>
          <w:numId w:val="5"/>
        </w:numPr>
        <w:spacing w:after="0"/>
        <w:ind w:left="284" w:hanging="284"/>
        <w:rPr>
          <w:rFonts w:ascii="Arial" w:hAnsi="Arial" w:cs="Arial"/>
        </w:rPr>
      </w:pPr>
      <w:r w:rsidRPr="00A324A5">
        <w:rPr>
          <w:rFonts w:ascii="Arial" w:hAnsi="Arial" w:cs="Arial"/>
        </w:rPr>
        <w:t>Возможность установки заполнения 4, 24 и 32 мм</w:t>
      </w:r>
    </w:p>
    <w:p w:rsidR="00A324A5" w:rsidRPr="00A324A5" w:rsidRDefault="00A324A5" w:rsidP="00A324A5">
      <w:pPr>
        <w:pStyle w:val="a3"/>
        <w:numPr>
          <w:ilvl w:val="0"/>
          <w:numId w:val="5"/>
        </w:numPr>
        <w:spacing w:after="0"/>
        <w:ind w:left="284" w:hanging="284"/>
        <w:rPr>
          <w:rFonts w:ascii="Arial" w:hAnsi="Arial" w:cs="Arial"/>
        </w:rPr>
      </w:pPr>
      <w:r w:rsidRPr="00A324A5">
        <w:rPr>
          <w:rFonts w:ascii="Arial" w:hAnsi="Arial" w:cs="Arial"/>
        </w:rPr>
        <w:t>Сопротивление теплопередаче профиля 0,71 м²*°С/Вт</w:t>
      </w:r>
    </w:p>
    <w:p w:rsidR="00A324A5" w:rsidRPr="00A324A5" w:rsidRDefault="00A324A5" w:rsidP="00A324A5">
      <w:pPr>
        <w:pStyle w:val="a3"/>
        <w:numPr>
          <w:ilvl w:val="0"/>
          <w:numId w:val="5"/>
        </w:numPr>
        <w:spacing w:after="0"/>
        <w:ind w:left="284" w:hanging="284"/>
        <w:rPr>
          <w:rFonts w:ascii="Arial" w:hAnsi="Arial" w:cs="Arial"/>
        </w:rPr>
      </w:pPr>
      <w:r w:rsidRPr="00A324A5">
        <w:rPr>
          <w:rFonts w:ascii="Arial" w:hAnsi="Arial" w:cs="Arial"/>
        </w:rPr>
        <w:t>Цвет профиля белый</w:t>
      </w:r>
    </w:p>
    <w:p w:rsidR="00A324A5" w:rsidRPr="00A324A5" w:rsidRDefault="00A324A5" w:rsidP="00A324A5">
      <w:pPr>
        <w:pStyle w:val="a3"/>
        <w:numPr>
          <w:ilvl w:val="0"/>
          <w:numId w:val="5"/>
        </w:numPr>
        <w:spacing w:after="0"/>
        <w:ind w:left="284" w:hanging="284"/>
        <w:rPr>
          <w:rFonts w:ascii="Arial" w:hAnsi="Arial" w:cs="Arial"/>
        </w:rPr>
      </w:pPr>
      <w:r w:rsidRPr="00A324A5">
        <w:rPr>
          <w:rFonts w:ascii="Arial" w:hAnsi="Arial" w:cs="Arial"/>
        </w:rPr>
        <w:t>Цвет уплотнения черный</w:t>
      </w:r>
    </w:p>
    <w:p w:rsidR="00A324A5" w:rsidRDefault="00A324A5" w:rsidP="00A324A5">
      <w:pPr>
        <w:spacing w:after="0"/>
        <w:rPr>
          <w:rFonts w:ascii="Arial" w:hAnsi="Arial" w:cs="Arial"/>
          <w:lang w:val="en-US"/>
        </w:rPr>
      </w:pPr>
    </w:p>
    <w:p w:rsidR="00A324A5" w:rsidRPr="00A324A5" w:rsidRDefault="00A324A5" w:rsidP="00A324A5">
      <w:pPr>
        <w:spacing w:after="0"/>
        <w:rPr>
          <w:rFonts w:ascii="Arial" w:hAnsi="Arial" w:cs="Arial"/>
        </w:rPr>
      </w:pPr>
      <w:r w:rsidRPr="00A324A5">
        <w:rPr>
          <w:rFonts w:ascii="Arial" w:hAnsi="Arial" w:cs="Arial"/>
        </w:rPr>
        <w:t>#</w:t>
      </w:r>
      <w:proofErr w:type="spellStart"/>
      <w:r w:rsidRPr="00A324A5">
        <w:rPr>
          <w:rFonts w:ascii="Arial" w:hAnsi="Arial" w:cs="Arial"/>
        </w:rPr>
        <w:t>OknaOrtex</w:t>
      </w:r>
      <w:proofErr w:type="spellEnd"/>
      <w:r w:rsidRPr="00A324A5">
        <w:rPr>
          <w:rFonts w:ascii="Arial" w:hAnsi="Arial" w:cs="Arial"/>
        </w:rPr>
        <w:t xml:space="preserve"> #ortex</w:t>
      </w:r>
      <w:bookmarkStart w:id="0" w:name="_GoBack"/>
      <w:bookmarkEnd w:id="0"/>
    </w:p>
    <w:p w:rsidR="00B05077" w:rsidRPr="00942BEF" w:rsidRDefault="00B05077" w:rsidP="00A324A5">
      <w:pPr>
        <w:pStyle w:val="a3"/>
        <w:spacing w:after="0"/>
        <w:ind w:left="284" w:hanging="284"/>
        <w:rPr>
          <w:rFonts w:ascii="Arial" w:hAnsi="Arial" w:cs="Arial"/>
          <w:b/>
        </w:rPr>
      </w:pPr>
    </w:p>
    <w:p w:rsidR="00942BEF" w:rsidRPr="00942BEF" w:rsidRDefault="00942BEF" w:rsidP="00942BEF">
      <w:pPr>
        <w:spacing w:after="0"/>
        <w:rPr>
          <w:rFonts w:ascii="Arial" w:hAnsi="Arial" w:cs="Arial"/>
          <w:b/>
          <w:sz w:val="28"/>
        </w:rPr>
      </w:pPr>
    </w:p>
    <w:p w:rsidR="00F71E97" w:rsidRPr="00942BEF" w:rsidRDefault="00F71E97" w:rsidP="00942BEF">
      <w:pPr>
        <w:spacing w:after="0"/>
        <w:rPr>
          <w:rFonts w:ascii="Arial" w:hAnsi="Arial" w:cs="Arial"/>
          <w:b/>
          <w:sz w:val="28"/>
        </w:rPr>
      </w:pPr>
    </w:p>
    <w:sectPr w:rsidR="00F71E97" w:rsidRPr="00942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D38A7"/>
    <w:multiLevelType w:val="hybridMultilevel"/>
    <w:tmpl w:val="2DFEB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E2200"/>
    <w:multiLevelType w:val="hybridMultilevel"/>
    <w:tmpl w:val="419098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ED1E83"/>
    <w:multiLevelType w:val="hybridMultilevel"/>
    <w:tmpl w:val="81040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A071E"/>
    <w:multiLevelType w:val="hybridMultilevel"/>
    <w:tmpl w:val="70F87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7449F"/>
    <w:multiLevelType w:val="hybridMultilevel"/>
    <w:tmpl w:val="7EF03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17"/>
    <w:rsid w:val="00072C47"/>
    <w:rsid w:val="0007601F"/>
    <w:rsid w:val="000A297A"/>
    <w:rsid w:val="001011C9"/>
    <w:rsid w:val="00111E2F"/>
    <w:rsid w:val="001A5E95"/>
    <w:rsid w:val="001C7E27"/>
    <w:rsid w:val="002D49B2"/>
    <w:rsid w:val="00316934"/>
    <w:rsid w:val="00325EBB"/>
    <w:rsid w:val="003B36CC"/>
    <w:rsid w:val="0045726A"/>
    <w:rsid w:val="00593F17"/>
    <w:rsid w:val="006A5109"/>
    <w:rsid w:val="00841BE7"/>
    <w:rsid w:val="008668C2"/>
    <w:rsid w:val="00942BEF"/>
    <w:rsid w:val="0096037D"/>
    <w:rsid w:val="00991A53"/>
    <w:rsid w:val="00A148E1"/>
    <w:rsid w:val="00A324A5"/>
    <w:rsid w:val="00B05077"/>
    <w:rsid w:val="00B2354C"/>
    <w:rsid w:val="00CA5C49"/>
    <w:rsid w:val="00CF0A69"/>
    <w:rsid w:val="00D74783"/>
    <w:rsid w:val="00E44A20"/>
    <w:rsid w:val="00E73DE8"/>
    <w:rsid w:val="00EE265B"/>
    <w:rsid w:val="00F23F92"/>
    <w:rsid w:val="00F65A59"/>
    <w:rsid w:val="00F71E97"/>
    <w:rsid w:val="00F96DCD"/>
    <w:rsid w:val="00FB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36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3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marketolog</dc:creator>
  <cp:lastModifiedBy>marketolog</cp:lastModifiedBy>
  <cp:revision>6</cp:revision>
  <cp:lastPrinted>2018-12-26T09:01:00Z</cp:lastPrinted>
  <dcterms:created xsi:type="dcterms:W3CDTF">2019-06-04T06:12:00Z</dcterms:created>
  <dcterms:modified xsi:type="dcterms:W3CDTF">2019-07-12T08:05:00Z</dcterms:modified>
</cp:coreProperties>
</file>